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8618"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sz w:val="24"/>
          <w:szCs w:val="24"/>
          <w:lang w:eastAsia="fr-FR"/>
        </w:rPr>
        <w:t xml:space="preserve">Le dispositif </w:t>
      </w:r>
      <w:r w:rsidRPr="00885C80">
        <w:rPr>
          <w:rFonts w:ascii="Times New Roman" w:eastAsia="Times New Roman" w:hAnsi="Times New Roman" w:cs="Times New Roman"/>
          <w:b/>
          <w:bCs/>
          <w:i/>
          <w:iCs/>
          <w:sz w:val="24"/>
          <w:szCs w:val="24"/>
          <w:lang w:eastAsia="fr-FR"/>
        </w:rPr>
        <w:t>"30 minutes d'activité physique quotidienne"</w:t>
      </w:r>
      <w:r w:rsidRPr="00885C80">
        <w:rPr>
          <w:rFonts w:ascii="Times New Roman" w:eastAsia="Times New Roman" w:hAnsi="Times New Roman" w:cs="Times New Roman"/>
          <w:sz w:val="24"/>
          <w:szCs w:val="24"/>
          <w:lang w:eastAsia="fr-FR"/>
        </w:rPr>
        <w:t xml:space="preserve"> est appelé à s'amplifier dans les écoles.</w:t>
      </w:r>
    </w:p>
    <w:p w14:paraId="27670164"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p>
    <w:p w14:paraId="35AD156C"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b/>
          <w:bCs/>
          <w:sz w:val="24"/>
          <w:szCs w:val="24"/>
          <w:u w:val="single"/>
          <w:lang w:eastAsia="fr-FR"/>
        </w:rPr>
        <w:t>Ses objectifs</w:t>
      </w:r>
      <w:r w:rsidRPr="00885C80">
        <w:rPr>
          <w:rFonts w:ascii="Times New Roman" w:eastAsia="Times New Roman" w:hAnsi="Times New Roman" w:cs="Times New Roman"/>
          <w:b/>
          <w:bCs/>
          <w:sz w:val="24"/>
          <w:szCs w:val="24"/>
          <w:lang w:eastAsia="fr-FR"/>
        </w:rPr>
        <w:t xml:space="preserve"> :</w:t>
      </w:r>
    </w:p>
    <w:p w14:paraId="4C1B9DA3"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sz w:val="24"/>
          <w:szCs w:val="24"/>
          <w:lang w:eastAsia="fr-FR"/>
        </w:rPr>
        <w:t xml:space="preserve">- Il s'inscrit d'abord dans un objectif de </w:t>
      </w:r>
      <w:r w:rsidRPr="00885C80">
        <w:rPr>
          <w:rFonts w:ascii="Times New Roman" w:eastAsia="Times New Roman" w:hAnsi="Times New Roman" w:cs="Times New Roman"/>
          <w:b/>
          <w:bCs/>
          <w:sz w:val="24"/>
          <w:szCs w:val="24"/>
          <w:lang w:eastAsia="fr-FR"/>
        </w:rPr>
        <w:t>promotion de la santé</w:t>
      </w:r>
      <w:r w:rsidRPr="00885C80">
        <w:rPr>
          <w:rFonts w:ascii="Times New Roman" w:eastAsia="Times New Roman" w:hAnsi="Times New Roman" w:cs="Times New Roman"/>
          <w:sz w:val="24"/>
          <w:szCs w:val="24"/>
          <w:lang w:eastAsia="fr-FR"/>
        </w:rPr>
        <w:t xml:space="preserve"> à l'école. Les périodes de confinement que nous avons traversées renforcent ainsi cette nécessité pour nos jeunes élèves d'avoir une activité physique régulière. Plusieurs études montrent que la sédentarité s'est en effet largement installée comme (mauvaise) habitude parmi nos élèves.</w:t>
      </w:r>
      <w:r w:rsidRPr="00885C80">
        <w:rPr>
          <w:rFonts w:ascii="Times New Roman" w:eastAsia="Times New Roman" w:hAnsi="Times New Roman" w:cs="Times New Roman"/>
          <w:i/>
          <w:iCs/>
          <w:sz w:val="24"/>
          <w:szCs w:val="24"/>
          <w:lang w:eastAsia="fr-FR"/>
        </w:rPr>
        <w:t xml:space="preserve"> </w:t>
      </w:r>
      <w:r w:rsidRPr="00885C80">
        <w:rPr>
          <w:rFonts w:ascii="Times New Roman" w:eastAsia="Times New Roman" w:hAnsi="Times New Roman" w:cs="Times New Roman"/>
          <w:sz w:val="24"/>
          <w:szCs w:val="24"/>
          <w:lang w:eastAsia="fr-FR"/>
        </w:rPr>
        <w:t xml:space="preserve">Comme le soulignent l'ONAPS (Observatoire National de l’Activité Physique et de la Sédentarité) et l'ANSES (Agence nationale sécurité sanitaire alimentaire nationale), </w:t>
      </w:r>
      <w:r w:rsidRPr="00885C80">
        <w:rPr>
          <w:rFonts w:ascii="Times New Roman" w:eastAsia="Times New Roman" w:hAnsi="Times New Roman" w:cs="Times New Roman"/>
          <w:i/>
          <w:iCs/>
          <w:sz w:val="24"/>
          <w:szCs w:val="24"/>
          <w:lang w:eastAsia="fr-FR"/>
        </w:rPr>
        <w:t>"le dernier état des lieux de l'observatoire, intitulé "Activité physique et sédentarité de l'enfant et de l'adolescent" publié le 25 janvier 2021, montre que 56% des enfants et adolescents de la tranche de 5 à 17 ans "semblent avoir réduit drastiquement leur niveau d’activité physique et augmenté leur temps de sédentarité" durant cette période."</w:t>
      </w:r>
    </w:p>
    <w:p w14:paraId="5A7B420A"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sz w:val="24"/>
          <w:szCs w:val="24"/>
          <w:lang w:eastAsia="fr-FR"/>
        </w:rPr>
        <w:t xml:space="preserve">(Voir aussi sur : </w:t>
      </w:r>
      <w:hyperlink r:id="rId4" w:history="1">
        <w:r w:rsidRPr="00885C80">
          <w:rPr>
            <w:rFonts w:ascii="Times New Roman" w:eastAsia="Times New Roman" w:hAnsi="Times New Roman" w:cs="Times New Roman"/>
            <w:color w:val="0000FF"/>
            <w:u w:val="single"/>
            <w:lang w:eastAsia="fr-FR"/>
          </w:rPr>
          <w:t>https://www.francetvinfo.fr/sports/la-sedentarite-des-jeunes-une-bombe-sanitaire-a-retardement-aggravee-par-la-pandemie_4445485.html</w:t>
        </w:r>
      </w:hyperlink>
      <w:r w:rsidRPr="00885C80">
        <w:rPr>
          <w:rFonts w:ascii="Times New Roman" w:eastAsia="Times New Roman" w:hAnsi="Times New Roman" w:cs="Times New Roman"/>
          <w:lang w:eastAsia="fr-FR"/>
        </w:rPr>
        <w:t xml:space="preserve"> )</w:t>
      </w:r>
    </w:p>
    <w:p w14:paraId="45A172F1"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p>
    <w:p w14:paraId="5DC3644F"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sz w:val="24"/>
          <w:szCs w:val="24"/>
          <w:lang w:eastAsia="fr-FR"/>
        </w:rPr>
        <w:t xml:space="preserve">- L'autre objectif poursuivi est également de favoriser le </w:t>
      </w:r>
      <w:r w:rsidRPr="00885C80">
        <w:rPr>
          <w:rFonts w:ascii="Times New Roman" w:eastAsia="Times New Roman" w:hAnsi="Times New Roman" w:cs="Times New Roman"/>
          <w:b/>
          <w:bCs/>
          <w:sz w:val="24"/>
          <w:szCs w:val="24"/>
          <w:lang w:eastAsia="fr-FR"/>
        </w:rPr>
        <w:t>développement des capacités motrices et des aptitudes physiques des enfants</w:t>
      </w:r>
      <w:r w:rsidRPr="00885C80">
        <w:rPr>
          <w:rFonts w:ascii="Times New Roman" w:eastAsia="Times New Roman" w:hAnsi="Times New Roman" w:cs="Times New Roman"/>
          <w:b/>
          <w:bCs/>
          <w:i/>
          <w:iCs/>
          <w:sz w:val="24"/>
          <w:szCs w:val="24"/>
          <w:lang w:eastAsia="fr-FR"/>
        </w:rPr>
        <w:t>.</w:t>
      </w:r>
    </w:p>
    <w:p w14:paraId="322A0C94" w14:textId="77777777" w:rsidR="00FE2A06" w:rsidRDefault="00885C80" w:rsidP="00885C80">
      <w:pPr>
        <w:spacing w:after="0" w:line="240" w:lineRule="auto"/>
        <w:rPr>
          <w:rFonts w:ascii="Times New Roman" w:eastAsia="Times New Roman" w:hAnsi="Times New Roman" w:cs="Times New Roman"/>
          <w:color w:val="000000"/>
          <w:sz w:val="24"/>
          <w:szCs w:val="24"/>
          <w:lang w:eastAsia="fr-FR"/>
        </w:rPr>
      </w:pPr>
      <w:r w:rsidRPr="00885C80">
        <w:rPr>
          <w:rFonts w:ascii="Times New Roman" w:eastAsia="Times New Roman" w:hAnsi="Times New Roman" w:cs="Times New Roman"/>
          <w:color w:val="000000"/>
          <w:sz w:val="24"/>
          <w:szCs w:val="24"/>
          <w:lang w:eastAsia="fr-FR"/>
        </w:rPr>
        <w:t>(Voir la vidéo du Professeur Carré sur les risques engendrés par l'inactivité physique :</w:t>
      </w:r>
    </w:p>
    <w:p w14:paraId="2BEC25F5" w14:textId="72E9A989" w:rsidR="00885C80" w:rsidRPr="00885C80" w:rsidRDefault="00885C80" w:rsidP="00885C80">
      <w:pPr>
        <w:spacing w:after="0" w:line="240" w:lineRule="auto"/>
        <w:rPr>
          <w:rFonts w:ascii="Times New Roman" w:eastAsia="Times New Roman" w:hAnsi="Times New Roman" w:cs="Times New Roman"/>
          <w:lang w:eastAsia="fr-FR"/>
        </w:rPr>
      </w:pPr>
      <w:r w:rsidRPr="00885C80">
        <w:rPr>
          <w:rFonts w:ascii="Times New Roman" w:eastAsia="Times New Roman" w:hAnsi="Times New Roman" w:cs="Times New Roman"/>
          <w:color w:val="000000"/>
          <w:lang w:eastAsia="fr-FR"/>
        </w:rPr>
        <w:t xml:space="preserve"> </w:t>
      </w:r>
      <w:hyperlink r:id="rId5" w:history="1">
        <w:r w:rsidR="001F762E" w:rsidRPr="001F762E">
          <w:rPr>
            <w:rStyle w:val="Lienhypertexte"/>
            <w:rFonts w:ascii="Times New Roman" w:eastAsia="Times New Roman" w:hAnsi="Times New Roman" w:cs="Times New Roman"/>
            <w:lang w:eastAsia="fr-FR"/>
          </w:rPr>
          <w:t>https://tube-cycle-3.apps.education.fr/w/3QTqtUjVF1XjWN9XvkBdmM</w:t>
        </w:r>
      </w:hyperlink>
      <w:r w:rsidRPr="00885C80">
        <w:rPr>
          <w:rFonts w:ascii="Times New Roman" w:eastAsia="Times New Roman" w:hAnsi="Times New Roman" w:cs="Times New Roman"/>
          <w:color w:val="000000"/>
          <w:lang w:eastAsia="fr-FR"/>
        </w:rPr>
        <w:t>)</w:t>
      </w:r>
      <w:r w:rsidRPr="00885C80">
        <w:rPr>
          <w:rFonts w:ascii="Times New Roman" w:eastAsia="Times New Roman" w:hAnsi="Times New Roman" w:cs="Times New Roman"/>
          <w:color w:val="0080FF"/>
          <w:lang w:eastAsia="fr-FR"/>
        </w:rPr>
        <w:t xml:space="preserve"> </w:t>
      </w:r>
    </w:p>
    <w:p w14:paraId="1D78FA21"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p>
    <w:p w14:paraId="45207A76"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sz w:val="24"/>
          <w:szCs w:val="24"/>
          <w:lang w:eastAsia="fr-FR"/>
        </w:rPr>
        <w:t xml:space="preserve">- Enfin c'est aussi contribuer à leur donner envie de découvrir les disciplines olympiques et paralympiques (lien avec le programme </w:t>
      </w:r>
      <w:r w:rsidRPr="00885C80">
        <w:rPr>
          <w:rFonts w:ascii="Times New Roman" w:eastAsia="Times New Roman" w:hAnsi="Times New Roman" w:cs="Times New Roman"/>
          <w:i/>
          <w:iCs/>
          <w:sz w:val="24"/>
          <w:szCs w:val="24"/>
          <w:lang w:eastAsia="fr-FR"/>
        </w:rPr>
        <w:t>Génération 2024</w:t>
      </w:r>
      <w:r w:rsidRPr="00885C80">
        <w:rPr>
          <w:rFonts w:ascii="Times New Roman" w:eastAsia="Times New Roman" w:hAnsi="Times New Roman" w:cs="Times New Roman"/>
          <w:sz w:val="24"/>
          <w:szCs w:val="24"/>
          <w:lang w:eastAsia="fr-FR"/>
        </w:rPr>
        <w:t>).</w:t>
      </w:r>
    </w:p>
    <w:p w14:paraId="0A06DCBC"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p>
    <w:p w14:paraId="444EBFEF"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sz w:val="24"/>
          <w:szCs w:val="24"/>
          <w:lang w:eastAsia="fr-FR"/>
        </w:rPr>
        <w:t xml:space="preserve">- Il s'agit simplement de </w:t>
      </w:r>
      <w:r w:rsidRPr="00885C80">
        <w:rPr>
          <w:rFonts w:ascii="Times New Roman" w:eastAsia="Times New Roman" w:hAnsi="Times New Roman" w:cs="Times New Roman"/>
          <w:b/>
          <w:bCs/>
          <w:sz w:val="24"/>
          <w:szCs w:val="24"/>
          <w:u w:val="single"/>
          <w:lang w:eastAsia="fr-FR"/>
        </w:rPr>
        <w:t>faire bouger</w:t>
      </w:r>
      <w:r w:rsidRPr="00885C80">
        <w:rPr>
          <w:rFonts w:ascii="Times New Roman" w:eastAsia="Times New Roman" w:hAnsi="Times New Roman" w:cs="Times New Roman"/>
          <w:sz w:val="24"/>
          <w:szCs w:val="24"/>
          <w:lang w:eastAsia="fr-FR"/>
        </w:rPr>
        <w:t xml:space="preserve"> les élèves </w:t>
      </w:r>
      <w:r w:rsidRPr="00885C80">
        <w:rPr>
          <w:rFonts w:ascii="Times New Roman" w:eastAsia="Times New Roman" w:hAnsi="Times New Roman" w:cs="Times New Roman"/>
          <w:color w:val="0080FF"/>
          <w:sz w:val="24"/>
          <w:szCs w:val="24"/>
          <w:lang w:eastAsia="fr-FR"/>
        </w:rPr>
        <w:t xml:space="preserve">: </w:t>
      </w:r>
      <w:r w:rsidRPr="00885C80">
        <w:rPr>
          <w:rFonts w:ascii="Times New Roman" w:eastAsia="Times New Roman" w:hAnsi="Times New Roman" w:cs="Times New Roman"/>
          <w:color w:val="000000"/>
          <w:sz w:val="24"/>
          <w:szCs w:val="24"/>
          <w:lang w:eastAsia="fr-FR"/>
        </w:rPr>
        <w:t xml:space="preserve">il s'agit de </w:t>
      </w:r>
      <w:proofErr w:type="gramStart"/>
      <w:r w:rsidRPr="00885C80">
        <w:rPr>
          <w:rFonts w:ascii="Times New Roman" w:eastAsia="Times New Roman" w:hAnsi="Times New Roman" w:cs="Times New Roman"/>
          <w:color w:val="000000"/>
          <w:sz w:val="24"/>
          <w:szCs w:val="24"/>
          <w:lang w:eastAsia="fr-FR"/>
        </w:rPr>
        <w:t>proposer  des</w:t>
      </w:r>
      <w:proofErr w:type="gramEnd"/>
      <w:r w:rsidRPr="00885C80">
        <w:rPr>
          <w:rFonts w:ascii="Times New Roman" w:eastAsia="Times New Roman" w:hAnsi="Times New Roman" w:cs="Times New Roman"/>
          <w:color w:val="000000"/>
          <w:sz w:val="24"/>
          <w:szCs w:val="24"/>
          <w:lang w:eastAsia="fr-FR"/>
        </w:rPr>
        <w:t xml:space="preserve"> activités </w:t>
      </w:r>
      <w:r w:rsidRPr="00885C80">
        <w:rPr>
          <w:rFonts w:ascii="Times New Roman" w:eastAsia="Times New Roman" w:hAnsi="Times New Roman" w:cs="Times New Roman"/>
          <w:i/>
          <w:iCs/>
          <w:color w:val="000000"/>
          <w:sz w:val="24"/>
          <w:szCs w:val="24"/>
          <w:lang w:eastAsia="fr-FR"/>
        </w:rPr>
        <w:t>"visant à augmenter la dépense énergétique au-dessus de la dépense énergétique de repos"</w:t>
      </w:r>
      <w:r w:rsidRPr="00885C80">
        <w:rPr>
          <w:rFonts w:ascii="Times New Roman" w:eastAsia="Times New Roman" w:hAnsi="Times New Roman" w:cs="Times New Roman"/>
          <w:color w:val="000000"/>
          <w:sz w:val="24"/>
          <w:szCs w:val="24"/>
          <w:lang w:eastAsia="fr-FR"/>
        </w:rPr>
        <w:t xml:space="preserve"> </w:t>
      </w:r>
      <w:r w:rsidRPr="00885C80">
        <w:rPr>
          <w:rFonts w:ascii="Times New Roman" w:eastAsia="Times New Roman" w:hAnsi="Times New Roman" w:cs="Times New Roman"/>
          <w:i/>
          <w:iCs/>
          <w:color w:val="000000"/>
          <w:sz w:val="24"/>
          <w:szCs w:val="24"/>
          <w:lang w:eastAsia="fr-FR"/>
        </w:rPr>
        <w:t>(Pr Carré)</w:t>
      </w:r>
      <w:r w:rsidRPr="00885C80">
        <w:rPr>
          <w:rFonts w:ascii="Times New Roman" w:eastAsia="Times New Roman" w:hAnsi="Times New Roman" w:cs="Times New Roman"/>
          <w:color w:val="000000"/>
          <w:sz w:val="24"/>
          <w:szCs w:val="24"/>
          <w:lang w:eastAsia="fr-FR"/>
        </w:rPr>
        <w:t>.</w:t>
      </w:r>
    </w:p>
    <w:p w14:paraId="1C26110A"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sz w:val="24"/>
          <w:szCs w:val="24"/>
          <w:lang w:eastAsia="fr-FR"/>
        </w:rPr>
        <w:t>Ce dispositif n'a pas d'objectifs en lien avec l'EPS : autrement dit, ce n'est pas un temps d'EPS. Il est donc à rajouter aux 3 heures hebdomadaires d'EPS. Ce temps n'est pas un temps de relaxation : les fonctions cardiopulmonaires doivent être sollicitées.</w:t>
      </w:r>
    </w:p>
    <w:p w14:paraId="7B685E9B"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p>
    <w:p w14:paraId="6E02666E"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b/>
          <w:bCs/>
          <w:sz w:val="24"/>
          <w:szCs w:val="24"/>
          <w:u w:val="single"/>
          <w:lang w:eastAsia="fr-FR"/>
        </w:rPr>
        <w:t>Quand</w:t>
      </w:r>
      <w:r w:rsidRPr="00885C80">
        <w:rPr>
          <w:rFonts w:ascii="Times New Roman" w:eastAsia="Times New Roman" w:hAnsi="Times New Roman" w:cs="Times New Roman"/>
          <w:b/>
          <w:bCs/>
          <w:sz w:val="24"/>
          <w:szCs w:val="24"/>
          <w:lang w:eastAsia="fr-FR"/>
        </w:rPr>
        <w:t xml:space="preserve"> ?</w:t>
      </w:r>
    </w:p>
    <w:p w14:paraId="6D206931"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sz w:val="24"/>
          <w:szCs w:val="24"/>
          <w:lang w:eastAsia="fr-FR"/>
        </w:rPr>
        <w:t>- il est possible de le scinder en 2 fois 15 minutes, à 2 moments distincts de la journée ;</w:t>
      </w:r>
    </w:p>
    <w:p w14:paraId="0F7077E9"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sz w:val="24"/>
          <w:szCs w:val="24"/>
          <w:lang w:eastAsia="fr-FR"/>
        </w:rPr>
        <w:t xml:space="preserve">- sur le temps des récréations, sur une fin de séance (quand on sent que les élèves commencent à saturer), entre deux séances (pause </w:t>
      </w:r>
      <w:proofErr w:type="gramStart"/>
      <w:r w:rsidRPr="00885C80">
        <w:rPr>
          <w:rFonts w:ascii="Times New Roman" w:eastAsia="Times New Roman" w:hAnsi="Times New Roman" w:cs="Times New Roman"/>
          <w:sz w:val="24"/>
          <w:szCs w:val="24"/>
          <w:lang w:eastAsia="fr-FR"/>
        </w:rPr>
        <w:t>active)...</w:t>
      </w:r>
      <w:proofErr w:type="gramEnd"/>
    </w:p>
    <w:p w14:paraId="68B4E9E7"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sz w:val="24"/>
          <w:szCs w:val="24"/>
          <w:lang w:eastAsia="fr-FR"/>
        </w:rPr>
        <w:t>- plutôt sur une journée sans séance d'EPS.</w:t>
      </w:r>
    </w:p>
    <w:p w14:paraId="7F7E2EF6"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p>
    <w:p w14:paraId="26DC90B9"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b/>
          <w:bCs/>
          <w:sz w:val="24"/>
          <w:szCs w:val="24"/>
          <w:u w:val="single"/>
          <w:lang w:eastAsia="fr-FR"/>
        </w:rPr>
        <w:t>Où</w:t>
      </w:r>
      <w:r w:rsidRPr="00885C80">
        <w:rPr>
          <w:rFonts w:ascii="Times New Roman" w:eastAsia="Times New Roman" w:hAnsi="Times New Roman" w:cs="Times New Roman"/>
          <w:b/>
          <w:bCs/>
          <w:sz w:val="24"/>
          <w:szCs w:val="24"/>
          <w:lang w:eastAsia="fr-FR"/>
        </w:rPr>
        <w:t xml:space="preserve"> ?</w:t>
      </w:r>
    </w:p>
    <w:p w14:paraId="76A8DEB2"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sz w:val="24"/>
          <w:szCs w:val="24"/>
          <w:lang w:eastAsia="fr-FR"/>
        </w:rPr>
        <w:t>- dans la cour, aux abords de l'école, dans la classe...</w:t>
      </w:r>
    </w:p>
    <w:p w14:paraId="47745C88"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p>
    <w:p w14:paraId="560EAFA3"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b/>
          <w:bCs/>
          <w:sz w:val="24"/>
          <w:szCs w:val="24"/>
          <w:u w:val="single"/>
          <w:lang w:eastAsia="fr-FR"/>
        </w:rPr>
        <w:t>Comment</w:t>
      </w:r>
      <w:r w:rsidRPr="00885C80">
        <w:rPr>
          <w:rFonts w:ascii="Times New Roman" w:eastAsia="Times New Roman" w:hAnsi="Times New Roman" w:cs="Times New Roman"/>
          <w:b/>
          <w:bCs/>
          <w:sz w:val="24"/>
          <w:szCs w:val="24"/>
          <w:lang w:eastAsia="fr-FR"/>
        </w:rPr>
        <w:t xml:space="preserve"> ?</w:t>
      </w:r>
    </w:p>
    <w:p w14:paraId="0C74DF14"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sz w:val="24"/>
          <w:szCs w:val="24"/>
          <w:lang w:eastAsia="fr-FR"/>
        </w:rPr>
        <w:t>- conseil : installer peu ou pas de matériel, se servir de l'existant (utiliser des lignes tracées dans la cour, les différents éléments naturels...) ;</w:t>
      </w:r>
    </w:p>
    <w:p w14:paraId="7A9EB417"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sz w:val="24"/>
          <w:szCs w:val="24"/>
          <w:lang w:eastAsia="fr-FR"/>
        </w:rPr>
        <w:t>- la tenue sportive n'est pas obligatoire ;</w:t>
      </w:r>
    </w:p>
    <w:p w14:paraId="356FCE8B"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sz w:val="24"/>
          <w:szCs w:val="24"/>
          <w:lang w:eastAsia="fr-FR"/>
        </w:rPr>
        <w:t xml:space="preserve">- privilégier des exercices simples développant la psychomotricité (coordination, dissociation </w:t>
      </w:r>
      <w:proofErr w:type="gramStart"/>
      <w:r w:rsidRPr="00885C80">
        <w:rPr>
          <w:rFonts w:ascii="Times New Roman" w:eastAsia="Times New Roman" w:hAnsi="Times New Roman" w:cs="Times New Roman"/>
          <w:sz w:val="24"/>
          <w:szCs w:val="24"/>
          <w:lang w:eastAsia="fr-FR"/>
        </w:rPr>
        <w:t>segmentaire..</w:t>
      </w:r>
      <w:proofErr w:type="gramEnd"/>
      <w:r w:rsidRPr="00885C80">
        <w:rPr>
          <w:rFonts w:ascii="Times New Roman" w:eastAsia="Times New Roman" w:hAnsi="Times New Roman" w:cs="Times New Roman"/>
          <w:sz w:val="24"/>
          <w:szCs w:val="24"/>
          <w:lang w:eastAsia="fr-FR"/>
        </w:rPr>
        <w:t xml:space="preserve">) : </w:t>
      </w:r>
    </w:p>
    <w:p w14:paraId="1D536B76" w14:textId="7FCBD72B"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b/>
          <w:bCs/>
          <w:i/>
          <w:iCs/>
          <w:color w:val="FF0000"/>
          <w:sz w:val="24"/>
          <w:szCs w:val="24"/>
          <w:lang w:eastAsia="fr-FR"/>
        </w:rPr>
        <w:t xml:space="preserve">          </w:t>
      </w:r>
      <w:r w:rsidRPr="00885C80">
        <w:rPr>
          <w:rFonts w:ascii="Times New Roman" w:eastAsia="Times New Roman" w:hAnsi="Times New Roman" w:cs="Times New Roman"/>
          <w:b/>
          <w:bCs/>
          <w:color w:val="FF0000"/>
          <w:sz w:val="24"/>
          <w:szCs w:val="24"/>
          <w:lang w:eastAsia="fr-FR"/>
        </w:rPr>
        <w:t xml:space="preserve">-&gt; des idées d'activités simples en extérieur et sans matériel vous sont proposées en </w:t>
      </w:r>
      <w:r w:rsidRPr="00885C80">
        <w:rPr>
          <w:rFonts w:ascii="Times New Roman" w:eastAsia="Times New Roman" w:hAnsi="Times New Roman" w:cs="Times New Roman"/>
          <w:b/>
          <w:bCs/>
          <w:color w:val="FF0000"/>
          <w:sz w:val="24"/>
          <w:szCs w:val="24"/>
          <w:u w:val="single"/>
          <w:lang w:eastAsia="fr-FR"/>
        </w:rPr>
        <w:t>fichiers joints</w:t>
      </w:r>
      <w:r w:rsidRPr="00885C80">
        <w:rPr>
          <w:rFonts w:ascii="Times New Roman" w:eastAsia="Times New Roman" w:hAnsi="Times New Roman" w:cs="Times New Roman"/>
          <w:b/>
          <w:bCs/>
          <w:color w:val="FF0000"/>
          <w:sz w:val="24"/>
          <w:szCs w:val="24"/>
          <w:lang w:eastAsia="fr-FR"/>
        </w:rPr>
        <w:t xml:space="preserve">. </w:t>
      </w:r>
    </w:p>
    <w:p w14:paraId="244E53DA"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b/>
          <w:bCs/>
          <w:color w:val="FF0000"/>
          <w:sz w:val="24"/>
          <w:szCs w:val="24"/>
          <w:lang w:eastAsia="fr-FR"/>
        </w:rPr>
        <w:t xml:space="preserve">          -&gt; des liens de </w:t>
      </w:r>
      <w:proofErr w:type="gramStart"/>
      <w:r w:rsidRPr="00885C80">
        <w:rPr>
          <w:rFonts w:ascii="Times New Roman" w:eastAsia="Times New Roman" w:hAnsi="Times New Roman" w:cs="Times New Roman"/>
          <w:b/>
          <w:bCs/>
          <w:color w:val="FF0000"/>
          <w:sz w:val="24"/>
          <w:szCs w:val="24"/>
          <w:lang w:eastAsia="fr-FR"/>
        </w:rPr>
        <w:t>vidéos  que</w:t>
      </w:r>
      <w:proofErr w:type="gramEnd"/>
      <w:r w:rsidRPr="00885C80">
        <w:rPr>
          <w:rFonts w:ascii="Times New Roman" w:eastAsia="Times New Roman" w:hAnsi="Times New Roman" w:cs="Times New Roman"/>
          <w:b/>
          <w:bCs/>
          <w:color w:val="FF0000"/>
          <w:sz w:val="24"/>
          <w:szCs w:val="24"/>
          <w:lang w:eastAsia="fr-FR"/>
        </w:rPr>
        <w:t xml:space="preserve"> vous pouvez projeter en classe en faisant des séances spécifiques en </w:t>
      </w:r>
      <w:r w:rsidRPr="00885C80">
        <w:rPr>
          <w:rFonts w:ascii="Times New Roman" w:eastAsia="Times New Roman" w:hAnsi="Times New Roman" w:cs="Times New Roman"/>
          <w:b/>
          <w:bCs/>
          <w:color w:val="FF0000"/>
          <w:sz w:val="24"/>
          <w:szCs w:val="24"/>
          <w:u w:val="single"/>
          <w:lang w:eastAsia="fr-FR"/>
        </w:rPr>
        <w:t>intérieur</w:t>
      </w:r>
      <w:r w:rsidRPr="00885C80">
        <w:rPr>
          <w:rFonts w:ascii="Times New Roman" w:eastAsia="Times New Roman" w:hAnsi="Times New Roman" w:cs="Times New Roman"/>
          <w:b/>
          <w:bCs/>
          <w:color w:val="FF0000"/>
          <w:sz w:val="24"/>
          <w:szCs w:val="24"/>
          <w:lang w:eastAsia="fr-FR"/>
        </w:rPr>
        <w:t>, vous sont également indiqués.</w:t>
      </w:r>
    </w:p>
    <w:p w14:paraId="6BF39EB2"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b/>
          <w:bCs/>
          <w:color w:val="FF0000"/>
          <w:sz w:val="24"/>
          <w:szCs w:val="24"/>
          <w:lang w:eastAsia="fr-FR"/>
        </w:rPr>
        <w:t>(Tous ces documents seront abondés au fur et à mesure du temps, et iront rejoindre ceux mis en ligne sur le site de la circonscription).</w:t>
      </w:r>
    </w:p>
    <w:p w14:paraId="7C1BFDF5"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p>
    <w:p w14:paraId="58EAA467"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b/>
          <w:bCs/>
          <w:sz w:val="24"/>
          <w:szCs w:val="24"/>
          <w:u w:val="single"/>
          <w:lang w:eastAsia="fr-FR"/>
        </w:rPr>
        <w:t>Inscription</w:t>
      </w:r>
      <w:r w:rsidRPr="00885C80">
        <w:rPr>
          <w:rFonts w:ascii="Times New Roman" w:eastAsia="Times New Roman" w:hAnsi="Times New Roman" w:cs="Times New Roman"/>
          <w:b/>
          <w:bCs/>
          <w:sz w:val="24"/>
          <w:szCs w:val="24"/>
          <w:lang w:eastAsia="fr-FR"/>
        </w:rPr>
        <w:t xml:space="preserve"> :</w:t>
      </w:r>
      <w:r w:rsidRPr="00885C80">
        <w:rPr>
          <w:rFonts w:ascii="Times New Roman" w:eastAsia="Times New Roman" w:hAnsi="Times New Roman" w:cs="Times New Roman"/>
          <w:sz w:val="24"/>
          <w:szCs w:val="24"/>
          <w:lang w:eastAsia="fr-FR"/>
        </w:rPr>
        <w:t xml:space="preserve"> </w:t>
      </w:r>
    </w:p>
    <w:p w14:paraId="3CB1DBC2" w14:textId="77697376" w:rsidR="00885C80" w:rsidRPr="00885C80" w:rsidRDefault="00885C80" w:rsidP="00885C80">
      <w:pPr>
        <w:spacing w:after="0" w:line="240" w:lineRule="auto"/>
        <w:rPr>
          <w:rFonts w:ascii="Times New Roman" w:eastAsia="Times New Roman" w:hAnsi="Times New Roman" w:cs="Times New Roman"/>
          <w:lang w:eastAsia="fr-FR"/>
        </w:rPr>
      </w:pPr>
      <w:r w:rsidRPr="00885C80">
        <w:rPr>
          <w:rFonts w:ascii="Times New Roman" w:eastAsia="Times New Roman" w:hAnsi="Times New Roman" w:cs="Times New Roman"/>
          <w:sz w:val="24"/>
          <w:szCs w:val="24"/>
          <w:lang w:eastAsia="fr-FR"/>
        </w:rPr>
        <w:t xml:space="preserve">- nous vous invitons à vous inscrire au dispositif : </w:t>
      </w:r>
      <w:hyperlink r:id="rId6" w:history="1">
        <w:r w:rsidR="00FE2A06" w:rsidRPr="00885C80">
          <w:rPr>
            <w:rStyle w:val="Lienhypertexte"/>
            <w:rFonts w:ascii="Times New Roman" w:eastAsia="Times New Roman" w:hAnsi="Times New Roman" w:cs="Times New Roman"/>
            <w:lang w:eastAsia="fr-FR"/>
          </w:rPr>
          <w:t>https://</w:t>
        </w:r>
        <w:r w:rsidR="00FE2A06" w:rsidRPr="00885C80">
          <w:rPr>
            <w:rStyle w:val="Lienhypertexte"/>
            <w:rFonts w:ascii="Times New Roman" w:eastAsia="Times New Roman" w:hAnsi="Times New Roman" w:cs="Times New Roman"/>
            <w:lang w:eastAsia="fr-FR"/>
          </w:rPr>
          <w:t>w</w:t>
        </w:r>
        <w:r w:rsidR="00FE2A06" w:rsidRPr="00885C80">
          <w:rPr>
            <w:rStyle w:val="Lienhypertexte"/>
            <w:rFonts w:ascii="Times New Roman" w:eastAsia="Times New Roman" w:hAnsi="Times New Roman" w:cs="Times New Roman"/>
            <w:lang w:eastAsia="fr-FR"/>
          </w:rPr>
          <w:t>ww.demarches-</w:t>
        </w:r>
        <w:r w:rsidR="00FE2A06" w:rsidRPr="00FE2A06">
          <w:rPr>
            <w:rStyle w:val="Lienhypertexte"/>
            <w:rFonts w:ascii="Times New Roman" w:eastAsia="Times New Roman" w:hAnsi="Times New Roman" w:cs="Times New Roman"/>
            <w:lang w:eastAsia="fr-FR"/>
          </w:rPr>
          <w:t>s</w:t>
        </w:r>
        <w:r w:rsidR="00FE2A06" w:rsidRPr="00885C80">
          <w:rPr>
            <w:rStyle w:val="Lienhypertexte"/>
            <w:rFonts w:ascii="Times New Roman" w:eastAsia="Times New Roman" w:hAnsi="Times New Roman" w:cs="Times New Roman"/>
            <w:lang w:eastAsia="fr-FR"/>
          </w:rPr>
          <w:t>implifiees.fr/commencer/ami30minapq</w:t>
        </w:r>
      </w:hyperlink>
    </w:p>
    <w:p w14:paraId="0E48813D"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sz w:val="24"/>
          <w:szCs w:val="24"/>
          <w:lang w:eastAsia="fr-FR"/>
        </w:rPr>
        <w:t>Pour vous authentifier, vous pouvez choisir l'option "Démarches simplifiées". Un questionnaire est ensuite à remplir.</w:t>
      </w:r>
    </w:p>
    <w:p w14:paraId="0E92B9E2" w14:textId="77777777" w:rsidR="00885C80" w:rsidRPr="00885C80" w:rsidRDefault="00885C80" w:rsidP="00885C80">
      <w:pPr>
        <w:spacing w:after="0" w:line="240" w:lineRule="auto"/>
        <w:rPr>
          <w:rFonts w:ascii="Times New Roman" w:eastAsia="Times New Roman" w:hAnsi="Times New Roman" w:cs="Times New Roman"/>
          <w:sz w:val="24"/>
          <w:szCs w:val="24"/>
          <w:lang w:eastAsia="fr-FR"/>
        </w:rPr>
      </w:pPr>
      <w:r w:rsidRPr="00885C80">
        <w:rPr>
          <w:rFonts w:ascii="Times New Roman" w:eastAsia="Times New Roman" w:hAnsi="Times New Roman" w:cs="Times New Roman"/>
          <w:sz w:val="24"/>
          <w:szCs w:val="24"/>
          <w:lang w:eastAsia="fr-FR"/>
        </w:rPr>
        <w:t xml:space="preserve">- </w:t>
      </w:r>
      <w:r w:rsidRPr="00885C80">
        <w:rPr>
          <w:rFonts w:ascii="Times New Roman" w:eastAsia="Times New Roman" w:hAnsi="Times New Roman" w:cs="Times New Roman"/>
          <w:b/>
          <w:bCs/>
          <w:color w:val="FF0000"/>
          <w:sz w:val="24"/>
          <w:szCs w:val="24"/>
          <w:lang w:eastAsia="fr-FR"/>
        </w:rPr>
        <w:t>vous bénéficierez ainsi d'une dotation en matériel</w:t>
      </w:r>
      <w:r w:rsidRPr="00885C80">
        <w:rPr>
          <w:rFonts w:ascii="Times New Roman" w:eastAsia="Times New Roman" w:hAnsi="Times New Roman" w:cs="Times New Roman"/>
          <w:sz w:val="24"/>
          <w:szCs w:val="24"/>
          <w:lang w:eastAsia="fr-FR"/>
        </w:rPr>
        <w:t xml:space="preserve"> : un sac composé de coupelles, plots, chasubles, sifflet, cerceaux, ballons, vortex (...) vous sera attribué pour l'école. Il pourra ainsi enrichir votre matériel d'EPS.</w:t>
      </w:r>
    </w:p>
    <w:p w14:paraId="2D97AA8E" w14:textId="77777777" w:rsidR="00EA3FC6" w:rsidRDefault="00EA3FC6"/>
    <w:sectPr w:rsidR="00EA3FC6" w:rsidSect="00885C80">
      <w:pgSz w:w="11906" w:h="16838"/>
      <w:pgMar w:top="426"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80"/>
    <w:rsid w:val="0003310D"/>
    <w:rsid w:val="001F762E"/>
    <w:rsid w:val="00885C80"/>
    <w:rsid w:val="00B63370"/>
    <w:rsid w:val="00EA3FC6"/>
    <w:rsid w:val="00FE2A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5BE3"/>
  <w15:chartTrackingRefBased/>
  <w15:docId w15:val="{05C09330-37F3-49E2-9B97-C7EC59BC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85C80"/>
    <w:rPr>
      <w:color w:val="0000FF"/>
      <w:u w:val="single"/>
    </w:rPr>
  </w:style>
  <w:style w:type="character" w:styleId="Mentionnonrsolue">
    <w:name w:val="Unresolved Mention"/>
    <w:basedOn w:val="Policepardfaut"/>
    <w:uiPriority w:val="99"/>
    <w:semiHidden/>
    <w:unhideWhenUsed/>
    <w:rsid w:val="00FE2A06"/>
    <w:rPr>
      <w:color w:val="605E5C"/>
      <w:shd w:val="clear" w:color="auto" w:fill="E1DFDD"/>
    </w:rPr>
  </w:style>
  <w:style w:type="character" w:styleId="Lienhypertextesuivivisit">
    <w:name w:val="FollowedHyperlink"/>
    <w:basedOn w:val="Policepardfaut"/>
    <w:uiPriority w:val="99"/>
    <w:semiHidden/>
    <w:unhideWhenUsed/>
    <w:rsid w:val="001F76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286858">
      <w:bodyDiv w:val="1"/>
      <w:marLeft w:val="0"/>
      <w:marRight w:val="0"/>
      <w:marTop w:val="0"/>
      <w:marBottom w:val="0"/>
      <w:divBdr>
        <w:top w:val="none" w:sz="0" w:space="0" w:color="auto"/>
        <w:left w:val="none" w:sz="0" w:space="0" w:color="auto"/>
        <w:bottom w:val="none" w:sz="0" w:space="0" w:color="auto"/>
        <w:right w:val="none" w:sz="0" w:space="0" w:color="auto"/>
      </w:divBdr>
      <w:divsChild>
        <w:div w:id="944267354">
          <w:marLeft w:val="0"/>
          <w:marRight w:val="0"/>
          <w:marTop w:val="0"/>
          <w:marBottom w:val="0"/>
          <w:divBdr>
            <w:top w:val="none" w:sz="0" w:space="0" w:color="auto"/>
            <w:left w:val="none" w:sz="0" w:space="0" w:color="auto"/>
            <w:bottom w:val="none" w:sz="0" w:space="0" w:color="auto"/>
            <w:right w:val="none" w:sz="0" w:space="0" w:color="auto"/>
          </w:divBdr>
        </w:div>
        <w:div w:id="1870560773">
          <w:marLeft w:val="0"/>
          <w:marRight w:val="0"/>
          <w:marTop w:val="0"/>
          <w:marBottom w:val="0"/>
          <w:divBdr>
            <w:top w:val="none" w:sz="0" w:space="0" w:color="auto"/>
            <w:left w:val="none" w:sz="0" w:space="0" w:color="auto"/>
            <w:bottom w:val="none" w:sz="0" w:space="0" w:color="auto"/>
            <w:right w:val="none" w:sz="0" w:space="0" w:color="auto"/>
          </w:divBdr>
        </w:div>
        <w:div w:id="672143598">
          <w:marLeft w:val="0"/>
          <w:marRight w:val="0"/>
          <w:marTop w:val="0"/>
          <w:marBottom w:val="0"/>
          <w:divBdr>
            <w:top w:val="none" w:sz="0" w:space="0" w:color="auto"/>
            <w:left w:val="none" w:sz="0" w:space="0" w:color="auto"/>
            <w:bottom w:val="none" w:sz="0" w:space="0" w:color="auto"/>
            <w:right w:val="none" w:sz="0" w:space="0" w:color="auto"/>
          </w:divBdr>
        </w:div>
        <w:div w:id="2013605863">
          <w:marLeft w:val="0"/>
          <w:marRight w:val="0"/>
          <w:marTop w:val="0"/>
          <w:marBottom w:val="0"/>
          <w:divBdr>
            <w:top w:val="none" w:sz="0" w:space="0" w:color="auto"/>
            <w:left w:val="none" w:sz="0" w:space="0" w:color="auto"/>
            <w:bottom w:val="none" w:sz="0" w:space="0" w:color="auto"/>
            <w:right w:val="none" w:sz="0" w:space="0" w:color="auto"/>
          </w:divBdr>
        </w:div>
        <w:div w:id="1268855352">
          <w:marLeft w:val="0"/>
          <w:marRight w:val="0"/>
          <w:marTop w:val="0"/>
          <w:marBottom w:val="0"/>
          <w:divBdr>
            <w:top w:val="none" w:sz="0" w:space="0" w:color="auto"/>
            <w:left w:val="none" w:sz="0" w:space="0" w:color="auto"/>
            <w:bottom w:val="none" w:sz="0" w:space="0" w:color="auto"/>
            <w:right w:val="none" w:sz="0" w:space="0" w:color="auto"/>
          </w:divBdr>
        </w:div>
        <w:div w:id="867832407">
          <w:marLeft w:val="0"/>
          <w:marRight w:val="0"/>
          <w:marTop w:val="0"/>
          <w:marBottom w:val="0"/>
          <w:divBdr>
            <w:top w:val="none" w:sz="0" w:space="0" w:color="auto"/>
            <w:left w:val="none" w:sz="0" w:space="0" w:color="auto"/>
            <w:bottom w:val="none" w:sz="0" w:space="0" w:color="auto"/>
            <w:right w:val="none" w:sz="0" w:space="0" w:color="auto"/>
          </w:divBdr>
        </w:div>
        <w:div w:id="366417036">
          <w:marLeft w:val="0"/>
          <w:marRight w:val="0"/>
          <w:marTop w:val="0"/>
          <w:marBottom w:val="0"/>
          <w:divBdr>
            <w:top w:val="none" w:sz="0" w:space="0" w:color="auto"/>
            <w:left w:val="none" w:sz="0" w:space="0" w:color="auto"/>
            <w:bottom w:val="none" w:sz="0" w:space="0" w:color="auto"/>
            <w:right w:val="none" w:sz="0" w:space="0" w:color="auto"/>
          </w:divBdr>
        </w:div>
        <w:div w:id="1446535645">
          <w:marLeft w:val="0"/>
          <w:marRight w:val="0"/>
          <w:marTop w:val="0"/>
          <w:marBottom w:val="0"/>
          <w:divBdr>
            <w:top w:val="none" w:sz="0" w:space="0" w:color="auto"/>
            <w:left w:val="none" w:sz="0" w:space="0" w:color="auto"/>
            <w:bottom w:val="none" w:sz="0" w:space="0" w:color="auto"/>
            <w:right w:val="none" w:sz="0" w:space="0" w:color="auto"/>
          </w:divBdr>
        </w:div>
        <w:div w:id="23017566">
          <w:marLeft w:val="0"/>
          <w:marRight w:val="0"/>
          <w:marTop w:val="0"/>
          <w:marBottom w:val="0"/>
          <w:divBdr>
            <w:top w:val="none" w:sz="0" w:space="0" w:color="auto"/>
            <w:left w:val="none" w:sz="0" w:space="0" w:color="auto"/>
            <w:bottom w:val="none" w:sz="0" w:space="0" w:color="auto"/>
            <w:right w:val="none" w:sz="0" w:space="0" w:color="auto"/>
          </w:divBdr>
        </w:div>
        <w:div w:id="1983188896">
          <w:marLeft w:val="0"/>
          <w:marRight w:val="0"/>
          <w:marTop w:val="0"/>
          <w:marBottom w:val="0"/>
          <w:divBdr>
            <w:top w:val="none" w:sz="0" w:space="0" w:color="auto"/>
            <w:left w:val="none" w:sz="0" w:space="0" w:color="auto"/>
            <w:bottom w:val="none" w:sz="0" w:space="0" w:color="auto"/>
            <w:right w:val="none" w:sz="0" w:space="0" w:color="auto"/>
          </w:divBdr>
        </w:div>
        <w:div w:id="1974289363">
          <w:marLeft w:val="0"/>
          <w:marRight w:val="0"/>
          <w:marTop w:val="0"/>
          <w:marBottom w:val="0"/>
          <w:divBdr>
            <w:top w:val="none" w:sz="0" w:space="0" w:color="auto"/>
            <w:left w:val="none" w:sz="0" w:space="0" w:color="auto"/>
            <w:bottom w:val="none" w:sz="0" w:space="0" w:color="auto"/>
            <w:right w:val="none" w:sz="0" w:space="0" w:color="auto"/>
          </w:divBdr>
        </w:div>
        <w:div w:id="296684878">
          <w:marLeft w:val="0"/>
          <w:marRight w:val="0"/>
          <w:marTop w:val="0"/>
          <w:marBottom w:val="0"/>
          <w:divBdr>
            <w:top w:val="none" w:sz="0" w:space="0" w:color="auto"/>
            <w:left w:val="none" w:sz="0" w:space="0" w:color="auto"/>
            <w:bottom w:val="none" w:sz="0" w:space="0" w:color="auto"/>
            <w:right w:val="none" w:sz="0" w:space="0" w:color="auto"/>
          </w:divBdr>
        </w:div>
        <w:div w:id="1810855303">
          <w:marLeft w:val="0"/>
          <w:marRight w:val="0"/>
          <w:marTop w:val="0"/>
          <w:marBottom w:val="0"/>
          <w:divBdr>
            <w:top w:val="none" w:sz="0" w:space="0" w:color="auto"/>
            <w:left w:val="none" w:sz="0" w:space="0" w:color="auto"/>
            <w:bottom w:val="none" w:sz="0" w:space="0" w:color="auto"/>
            <w:right w:val="none" w:sz="0" w:space="0" w:color="auto"/>
          </w:divBdr>
        </w:div>
        <w:div w:id="1895267349">
          <w:marLeft w:val="0"/>
          <w:marRight w:val="0"/>
          <w:marTop w:val="0"/>
          <w:marBottom w:val="0"/>
          <w:divBdr>
            <w:top w:val="none" w:sz="0" w:space="0" w:color="auto"/>
            <w:left w:val="none" w:sz="0" w:space="0" w:color="auto"/>
            <w:bottom w:val="none" w:sz="0" w:space="0" w:color="auto"/>
            <w:right w:val="none" w:sz="0" w:space="0" w:color="auto"/>
          </w:divBdr>
        </w:div>
        <w:div w:id="1484661604">
          <w:marLeft w:val="0"/>
          <w:marRight w:val="0"/>
          <w:marTop w:val="0"/>
          <w:marBottom w:val="0"/>
          <w:divBdr>
            <w:top w:val="none" w:sz="0" w:space="0" w:color="auto"/>
            <w:left w:val="none" w:sz="0" w:space="0" w:color="auto"/>
            <w:bottom w:val="none" w:sz="0" w:space="0" w:color="auto"/>
            <w:right w:val="none" w:sz="0" w:space="0" w:color="auto"/>
          </w:divBdr>
        </w:div>
        <w:div w:id="1384600407">
          <w:marLeft w:val="0"/>
          <w:marRight w:val="0"/>
          <w:marTop w:val="0"/>
          <w:marBottom w:val="0"/>
          <w:divBdr>
            <w:top w:val="none" w:sz="0" w:space="0" w:color="auto"/>
            <w:left w:val="none" w:sz="0" w:space="0" w:color="auto"/>
            <w:bottom w:val="none" w:sz="0" w:space="0" w:color="auto"/>
            <w:right w:val="none" w:sz="0" w:space="0" w:color="auto"/>
          </w:divBdr>
        </w:div>
        <w:div w:id="1542933590">
          <w:marLeft w:val="0"/>
          <w:marRight w:val="0"/>
          <w:marTop w:val="0"/>
          <w:marBottom w:val="0"/>
          <w:divBdr>
            <w:top w:val="none" w:sz="0" w:space="0" w:color="auto"/>
            <w:left w:val="none" w:sz="0" w:space="0" w:color="auto"/>
            <w:bottom w:val="none" w:sz="0" w:space="0" w:color="auto"/>
            <w:right w:val="none" w:sz="0" w:space="0" w:color="auto"/>
          </w:divBdr>
        </w:div>
        <w:div w:id="494343544">
          <w:marLeft w:val="0"/>
          <w:marRight w:val="0"/>
          <w:marTop w:val="0"/>
          <w:marBottom w:val="0"/>
          <w:divBdr>
            <w:top w:val="none" w:sz="0" w:space="0" w:color="auto"/>
            <w:left w:val="none" w:sz="0" w:space="0" w:color="auto"/>
            <w:bottom w:val="none" w:sz="0" w:space="0" w:color="auto"/>
            <w:right w:val="none" w:sz="0" w:space="0" w:color="auto"/>
          </w:divBdr>
        </w:div>
        <w:div w:id="587035270">
          <w:marLeft w:val="0"/>
          <w:marRight w:val="0"/>
          <w:marTop w:val="0"/>
          <w:marBottom w:val="0"/>
          <w:divBdr>
            <w:top w:val="none" w:sz="0" w:space="0" w:color="auto"/>
            <w:left w:val="none" w:sz="0" w:space="0" w:color="auto"/>
            <w:bottom w:val="none" w:sz="0" w:space="0" w:color="auto"/>
            <w:right w:val="none" w:sz="0" w:space="0" w:color="auto"/>
          </w:divBdr>
        </w:div>
        <w:div w:id="541676342">
          <w:marLeft w:val="0"/>
          <w:marRight w:val="0"/>
          <w:marTop w:val="0"/>
          <w:marBottom w:val="0"/>
          <w:divBdr>
            <w:top w:val="none" w:sz="0" w:space="0" w:color="auto"/>
            <w:left w:val="none" w:sz="0" w:space="0" w:color="auto"/>
            <w:bottom w:val="none" w:sz="0" w:space="0" w:color="auto"/>
            <w:right w:val="none" w:sz="0" w:space="0" w:color="auto"/>
          </w:divBdr>
        </w:div>
        <w:div w:id="1333751779">
          <w:marLeft w:val="0"/>
          <w:marRight w:val="0"/>
          <w:marTop w:val="0"/>
          <w:marBottom w:val="0"/>
          <w:divBdr>
            <w:top w:val="none" w:sz="0" w:space="0" w:color="auto"/>
            <w:left w:val="none" w:sz="0" w:space="0" w:color="auto"/>
            <w:bottom w:val="none" w:sz="0" w:space="0" w:color="auto"/>
            <w:right w:val="none" w:sz="0" w:space="0" w:color="auto"/>
          </w:divBdr>
        </w:div>
        <w:div w:id="142747280">
          <w:marLeft w:val="0"/>
          <w:marRight w:val="0"/>
          <w:marTop w:val="0"/>
          <w:marBottom w:val="0"/>
          <w:divBdr>
            <w:top w:val="none" w:sz="0" w:space="0" w:color="auto"/>
            <w:left w:val="none" w:sz="0" w:space="0" w:color="auto"/>
            <w:bottom w:val="none" w:sz="0" w:space="0" w:color="auto"/>
            <w:right w:val="none" w:sz="0" w:space="0" w:color="auto"/>
          </w:divBdr>
        </w:div>
        <w:div w:id="1988508914">
          <w:marLeft w:val="0"/>
          <w:marRight w:val="0"/>
          <w:marTop w:val="0"/>
          <w:marBottom w:val="0"/>
          <w:divBdr>
            <w:top w:val="none" w:sz="0" w:space="0" w:color="auto"/>
            <w:left w:val="none" w:sz="0" w:space="0" w:color="auto"/>
            <w:bottom w:val="none" w:sz="0" w:space="0" w:color="auto"/>
            <w:right w:val="none" w:sz="0" w:space="0" w:color="auto"/>
          </w:divBdr>
        </w:div>
        <w:div w:id="612327275">
          <w:marLeft w:val="0"/>
          <w:marRight w:val="0"/>
          <w:marTop w:val="0"/>
          <w:marBottom w:val="0"/>
          <w:divBdr>
            <w:top w:val="none" w:sz="0" w:space="0" w:color="auto"/>
            <w:left w:val="none" w:sz="0" w:space="0" w:color="auto"/>
            <w:bottom w:val="none" w:sz="0" w:space="0" w:color="auto"/>
            <w:right w:val="none" w:sz="0" w:space="0" w:color="auto"/>
          </w:divBdr>
        </w:div>
        <w:div w:id="525018883">
          <w:marLeft w:val="0"/>
          <w:marRight w:val="0"/>
          <w:marTop w:val="0"/>
          <w:marBottom w:val="0"/>
          <w:divBdr>
            <w:top w:val="none" w:sz="0" w:space="0" w:color="auto"/>
            <w:left w:val="none" w:sz="0" w:space="0" w:color="auto"/>
            <w:bottom w:val="none" w:sz="0" w:space="0" w:color="auto"/>
            <w:right w:val="none" w:sz="0" w:space="0" w:color="auto"/>
          </w:divBdr>
        </w:div>
        <w:div w:id="607734229">
          <w:marLeft w:val="0"/>
          <w:marRight w:val="0"/>
          <w:marTop w:val="0"/>
          <w:marBottom w:val="0"/>
          <w:divBdr>
            <w:top w:val="none" w:sz="0" w:space="0" w:color="auto"/>
            <w:left w:val="none" w:sz="0" w:space="0" w:color="auto"/>
            <w:bottom w:val="none" w:sz="0" w:space="0" w:color="auto"/>
            <w:right w:val="none" w:sz="0" w:space="0" w:color="auto"/>
          </w:divBdr>
        </w:div>
        <w:div w:id="91779735">
          <w:marLeft w:val="0"/>
          <w:marRight w:val="0"/>
          <w:marTop w:val="0"/>
          <w:marBottom w:val="0"/>
          <w:divBdr>
            <w:top w:val="none" w:sz="0" w:space="0" w:color="auto"/>
            <w:left w:val="none" w:sz="0" w:space="0" w:color="auto"/>
            <w:bottom w:val="none" w:sz="0" w:space="0" w:color="auto"/>
            <w:right w:val="none" w:sz="0" w:space="0" w:color="auto"/>
          </w:divBdr>
        </w:div>
        <w:div w:id="629019868">
          <w:marLeft w:val="0"/>
          <w:marRight w:val="0"/>
          <w:marTop w:val="0"/>
          <w:marBottom w:val="0"/>
          <w:divBdr>
            <w:top w:val="none" w:sz="0" w:space="0" w:color="auto"/>
            <w:left w:val="none" w:sz="0" w:space="0" w:color="auto"/>
            <w:bottom w:val="none" w:sz="0" w:space="0" w:color="auto"/>
            <w:right w:val="none" w:sz="0" w:space="0" w:color="auto"/>
          </w:divBdr>
        </w:div>
        <w:div w:id="1177573155">
          <w:marLeft w:val="0"/>
          <w:marRight w:val="0"/>
          <w:marTop w:val="0"/>
          <w:marBottom w:val="0"/>
          <w:divBdr>
            <w:top w:val="none" w:sz="0" w:space="0" w:color="auto"/>
            <w:left w:val="none" w:sz="0" w:space="0" w:color="auto"/>
            <w:bottom w:val="none" w:sz="0" w:space="0" w:color="auto"/>
            <w:right w:val="none" w:sz="0" w:space="0" w:color="auto"/>
          </w:divBdr>
        </w:div>
        <w:div w:id="1830753056">
          <w:marLeft w:val="0"/>
          <w:marRight w:val="0"/>
          <w:marTop w:val="0"/>
          <w:marBottom w:val="0"/>
          <w:divBdr>
            <w:top w:val="none" w:sz="0" w:space="0" w:color="auto"/>
            <w:left w:val="none" w:sz="0" w:space="0" w:color="auto"/>
            <w:bottom w:val="none" w:sz="0" w:space="0" w:color="auto"/>
            <w:right w:val="none" w:sz="0" w:space="0" w:color="auto"/>
          </w:divBdr>
        </w:div>
        <w:div w:id="923296240">
          <w:marLeft w:val="0"/>
          <w:marRight w:val="0"/>
          <w:marTop w:val="0"/>
          <w:marBottom w:val="0"/>
          <w:divBdr>
            <w:top w:val="none" w:sz="0" w:space="0" w:color="auto"/>
            <w:left w:val="none" w:sz="0" w:space="0" w:color="auto"/>
            <w:bottom w:val="none" w:sz="0" w:space="0" w:color="auto"/>
            <w:right w:val="none" w:sz="0" w:space="0" w:color="auto"/>
          </w:divBdr>
        </w:div>
        <w:div w:id="1544172451">
          <w:marLeft w:val="0"/>
          <w:marRight w:val="0"/>
          <w:marTop w:val="0"/>
          <w:marBottom w:val="0"/>
          <w:divBdr>
            <w:top w:val="none" w:sz="0" w:space="0" w:color="auto"/>
            <w:left w:val="none" w:sz="0" w:space="0" w:color="auto"/>
            <w:bottom w:val="none" w:sz="0" w:space="0" w:color="auto"/>
            <w:right w:val="none" w:sz="0" w:space="0" w:color="auto"/>
          </w:divBdr>
        </w:div>
        <w:div w:id="2084178825">
          <w:marLeft w:val="0"/>
          <w:marRight w:val="0"/>
          <w:marTop w:val="0"/>
          <w:marBottom w:val="0"/>
          <w:divBdr>
            <w:top w:val="none" w:sz="0" w:space="0" w:color="auto"/>
            <w:left w:val="none" w:sz="0" w:space="0" w:color="auto"/>
            <w:bottom w:val="none" w:sz="0" w:space="0" w:color="auto"/>
            <w:right w:val="none" w:sz="0" w:space="0" w:color="auto"/>
          </w:divBdr>
        </w:div>
        <w:div w:id="278411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marches-simplifiees.fr/commencer/ami30minapq" TargetMode="External"/><Relationship Id="rId5" Type="http://schemas.openxmlformats.org/officeDocument/2006/relationships/hyperlink" Target="https://tube-cycle-3.apps.education.fr/w/3QTqtUjVF1XjWN9XvkBdmM" TargetMode="External"/><Relationship Id="rId4" Type="http://schemas.openxmlformats.org/officeDocument/2006/relationships/hyperlink" Target="https://www.francetvinfo.fr/sports/la-sedentarite-des-jeunes-une-bombe-sanitaire-a-retardement-aggravee-par-la-pandemie_444548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596</Words>
  <Characters>3280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CPC-EPS-SEMUR</dc:creator>
  <cp:keywords/>
  <dc:description/>
  <cp:lastModifiedBy>Christian</cp:lastModifiedBy>
  <cp:revision>4</cp:revision>
  <dcterms:created xsi:type="dcterms:W3CDTF">2022-01-03T14:29:00Z</dcterms:created>
  <dcterms:modified xsi:type="dcterms:W3CDTF">2022-12-12T15:02:00Z</dcterms:modified>
</cp:coreProperties>
</file>